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328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0"/>
        <w:gridCol w:w="1152"/>
        <w:gridCol w:w="2131"/>
        <w:gridCol w:w="842"/>
        <w:gridCol w:w="2423"/>
      </w:tblGrid>
      <w:tr w14:paraId="63D9D3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3" w:hRule="atLeast"/>
        </w:trPr>
        <w:tc>
          <w:tcPr>
            <w:tcW w:w="8328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9AA868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“根植立德之本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eastAsia="zh-CN" w:bidi="ar"/>
              </w:rPr>
              <w:t>，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践行树人之道”第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四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届马克思主义理论学科硕士研究生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讲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思政课比赛报名表</w:t>
            </w:r>
          </w:p>
        </w:tc>
      </w:tr>
      <w:tr w14:paraId="1C46B8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99C3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基本信息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6E76D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653FD0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E6687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年级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A0E248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700FA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37807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7ABC0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联系电话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290666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ECDD30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邮箱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150C77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2AC3DC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BB28F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1C5D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专业方向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CE343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BBD6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导师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A2A71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4C1192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3F45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授课信息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DE42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授课题目</w:t>
            </w:r>
          </w:p>
        </w:tc>
        <w:tc>
          <w:tcPr>
            <w:tcW w:w="53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EB58F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6D6AB3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81CEA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134E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授课章节</w:t>
            </w:r>
          </w:p>
        </w:tc>
        <w:tc>
          <w:tcPr>
            <w:tcW w:w="53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119E6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209381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CDCE6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4C676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教学内容参考书目</w:t>
            </w:r>
          </w:p>
        </w:tc>
        <w:tc>
          <w:tcPr>
            <w:tcW w:w="53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86D43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4FC8F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02CB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课程设计特色</w:t>
            </w:r>
          </w:p>
        </w:tc>
        <w:tc>
          <w:tcPr>
            <w:tcW w:w="6548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82B3E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（简要介绍）</w:t>
            </w:r>
          </w:p>
          <w:p w14:paraId="1EA9B266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 w14:paraId="0C44F125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 w14:paraId="291C5CBC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 w14:paraId="3A716D53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  <w:p w14:paraId="19E68324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 w14:paraId="034705A6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 w14:paraId="78B8F1A1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 w14:paraId="1BF76616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 w14:paraId="01A66CDF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 w14:paraId="75F5D804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 w14:paraId="28E000AA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 w14:paraId="1ACE5DDE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 w14:paraId="5CA2EBDF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 w14:paraId="2527E4D6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 w14:paraId="19A6FEAC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 w14:paraId="559F7522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 w14:paraId="34B16E74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 w14:paraId="3EE88E50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 w14:paraId="0EFF9C69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 w14:paraId="6DB390AE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 w14:paraId="3415DF0F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 w14:paraId="2C9D24F4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 w14:paraId="397C0D8D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 w14:paraId="19AA228C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 w14:paraId="356E84DD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 w14:paraId="1E44666D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157839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C3763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548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93777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ED451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5765B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548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77843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8E111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EDD92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548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2AC56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576D66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CA07A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548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C0794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38B400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A6B54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548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C19B3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1F1EBB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4E800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548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2625E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5F3D70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3AE1C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548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2626E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220ECB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C4FE5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548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2C955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</w:tbl>
    <w:p w14:paraId="33AF997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iNzhiNzNmYjhhZDg2ODg3ZTc5ZjViZmY4MGY2NmQifQ=="/>
  </w:docVars>
  <w:rsids>
    <w:rsidRoot w:val="29FB1C19"/>
    <w:rsid w:val="000B0531"/>
    <w:rsid w:val="00DA5BAA"/>
    <w:rsid w:val="00F10571"/>
    <w:rsid w:val="1A580E06"/>
    <w:rsid w:val="29FB1C19"/>
    <w:rsid w:val="4C3211A4"/>
    <w:rsid w:val="59890CD7"/>
    <w:rsid w:val="6E26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93</Words>
  <Characters>93</Characters>
  <Lines>1</Lines>
  <Paragraphs>1</Paragraphs>
  <TotalTime>181</TotalTime>
  <ScaleCrop>false</ScaleCrop>
  <LinksUpToDate>false</LinksUpToDate>
  <CharactersWithSpaces>93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2021-10-14T03:42:00Z</dcterms:created>
  <dc:creator>唐述壮18213828578</dc:creator>
  <cp:lastModifiedBy>唐述壮</cp:lastModifiedBy>
  <dcterms:modified xsi:type="dcterms:W3CDTF">2024-10-08T06:12:58Z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D39CB6F0838F4A5E8300891288A452FB_13</vt:lpwstr>
  </property>
</Properties>
</file>